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427906">
        <w:rPr>
          <w:color w:val="auto"/>
          <w:sz w:val="28"/>
        </w:rPr>
        <w:t>784-2202</w:t>
      </w:r>
      <w:r w:rsidRPr="009E34E1">
        <w:rPr>
          <w:color w:val="auto"/>
          <w:sz w:val="28"/>
        </w:rPr>
        <w:t>/2024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427906" w:rsidR="00427906">
        <w:rPr>
          <w:color w:val="auto"/>
          <w:sz w:val="28"/>
        </w:rPr>
        <w:t xml:space="preserve"> 86MS0053-01-2024-005235-07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1F00BF" w:rsidRPr="00553C62" w:rsidP="001F00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0BF" w:rsidRPr="00553C62" w:rsidP="001F00BF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по делу об административном правонарушении</w:t>
      </w:r>
    </w:p>
    <w:p w:rsidR="001F00BF" w:rsidP="001F00BF">
      <w:pPr>
        <w:ind w:firstLine="708"/>
        <w:rPr>
          <w:sz w:val="28"/>
          <w:szCs w:val="28"/>
        </w:rPr>
      </w:pPr>
      <w:r>
        <w:rPr>
          <w:sz w:val="28"/>
          <w:szCs w:val="28"/>
        </w:rPr>
        <w:t>17 июля 2024</w:t>
      </w:r>
      <w:r w:rsidRPr="00553C62">
        <w:rPr>
          <w:sz w:val="28"/>
          <w:szCs w:val="28"/>
        </w:rPr>
        <w:t xml:space="preserve"> года</w:t>
      </w:r>
      <w:r w:rsidRPr="00553C62">
        <w:rPr>
          <w:sz w:val="28"/>
          <w:szCs w:val="28"/>
        </w:rPr>
        <w:tab/>
        <w:t xml:space="preserve">         </w:t>
      </w:r>
      <w:r w:rsidRPr="00553C62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</w:t>
      </w:r>
      <w:r w:rsidRPr="00553C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Pr="00553C62">
        <w:rPr>
          <w:sz w:val="28"/>
          <w:szCs w:val="28"/>
        </w:rPr>
        <w:t>г. Нягань</w:t>
      </w:r>
      <w:r>
        <w:rPr>
          <w:sz w:val="28"/>
          <w:szCs w:val="28"/>
        </w:rPr>
        <w:t xml:space="preserve"> </w:t>
      </w:r>
    </w:p>
    <w:p w:rsidR="00642439" w:rsidRPr="009E34E1" w:rsidP="00642439">
      <w:pPr>
        <w:ind w:firstLine="709"/>
        <w:rPr>
          <w:color w:val="auto"/>
          <w:sz w:val="28"/>
        </w:rPr>
      </w:pPr>
      <w:r w:rsidRPr="009E34E1">
        <w:rPr>
          <w:color w:val="auto"/>
          <w:sz w:val="28"/>
        </w:rPr>
        <w:t xml:space="preserve"> </w:t>
      </w:r>
    </w:p>
    <w:p w:rsidR="006F1DFA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6F1DFA">
        <w:rPr>
          <w:color w:val="auto"/>
          <w:sz w:val="28"/>
        </w:rPr>
        <w:t xml:space="preserve">Мировой судья судебного участка №2 </w:t>
      </w:r>
      <w:r w:rsidRPr="006F1DFA">
        <w:rPr>
          <w:color w:val="auto"/>
          <w:sz w:val="28"/>
        </w:rPr>
        <w:t xml:space="preserve">Няганского судебного района Ханты-Мансийского автономного округа - Югры Колосова Е.С.,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="00427906">
        <w:rPr>
          <w:sz w:val="28"/>
          <w:szCs w:val="28"/>
        </w:rPr>
        <w:t xml:space="preserve">Шестакова Романа Викторовича, </w:t>
      </w:r>
      <w:r w:rsidR="007937D7">
        <w:rPr>
          <w:sz w:val="28"/>
          <w:szCs w:val="28"/>
        </w:rPr>
        <w:t>*</w:t>
      </w:r>
      <w:r w:rsidRPr="006F1DFA" w:rsidR="006F1DFA">
        <w:rPr>
          <w:sz w:val="28"/>
          <w:szCs w:val="28"/>
        </w:rPr>
        <w:t xml:space="preserve"> года рождения, уроженца </w:t>
      </w:r>
      <w:r w:rsidR="007937D7">
        <w:rPr>
          <w:sz w:val="28"/>
          <w:szCs w:val="28"/>
        </w:rPr>
        <w:t>*</w:t>
      </w:r>
      <w:r w:rsidRPr="006F1DFA" w:rsidR="006F1DFA">
        <w:rPr>
          <w:sz w:val="28"/>
          <w:szCs w:val="28"/>
        </w:rPr>
        <w:t>, гражданина Р</w:t>
      </w:r>
      <w:r w:rsidR="001F00BF">
        <w:rPr>
          <w:sz w:val="28"/>
          <w:szCs w:val="28"/>
        </w:rPr>
        <w:t xml:space="preserve">оссийской </w:t>
      </w:r>
      <w:r w:rsidRPr="006F1DFA" w:rsidR="006F1DFA">
        <w:rPr>
          <w:sz w:val="28"/>
          <w:szCs w:val="28"/>
        </w:rPr>
        <w:t>Ф</w:t>
      </w:r>
      <w:r w:rsidR="001F00BF">
        <w:rPr>
          <w:sz w:val="28"/>
          <w:szCs w:val="28"/>
        </w:rPr>
        <w:t>едерации</w:t>
      </w:r>
      <w:r w:rsidRPr="006F1DFA" w:rsidR="006F1DFA">
        <w:rPr>
          <w:sz w:val="28"/>
          <w:szCs w:val="28"/>
        </w:rPr>
        <w:t xml:space="preserve">, паспорт </w:t>
      </w:r>
      <w:r w:rsidR="007937D7">
        <w:rPr>
          <w:sz w:val="28"/>
          <w:szCs w:val="28"/>
        </w:rPr>
        <w:t>*</w:t>
      </w:r>
      <w:r w:rsidRPr="006F1DFA" w:rsidR="006F1DFA">
        <w:rPr>
          <w:sz w:val="28"/>
          <w:szCs w:val="28"/>
        </w:rPr>
        <w:t xml:space="preserve">, работающего директором </w:t>
      </w:r>
      <w:r w:rsidR="00427906">
        <w:rPr>
          <w:sz w:val="28"/>
          <w:szCs w:val="28"/>
        </w:rPr>
        <w:t>ООО</w:t>
      </w:r>
      <w:r w:rsidRPr="006F1DFA" w:rsidR="006F1DFA">
        <w:rPr>
          <w:sz w:val="28"/>
          <w:szCs w:val="28"/>
        </w:rPr>
        <w:t xml:space="preserve"> </w:t>
      </w:r>
      <w:r w:rsidR="00427906">
        <w:rPr>
          <w:sz w:val="28"/>
          <w:szCs w:val="28"/>
        </w:rPr>
        <w:t>«МАСТЕР-СТРОЙ Э</w:t>
      </w:r>
      <w:r w:rsidRPr="006F1DFA" w:rsidR="006F1DFA">
        <w:rPr>
          <w:sz w:val="28"/>
          <w:szCs w:val="28"/>
        </w:rPr>
        <w:t xml:space="preserve">», </w:t>
      </w:r>
      <w:r w:rsidRPr="00427906" w:rsidR="00427906">
        <w:rPr>
          <w:sz w:val="28"/>
          <w:szCs w:val="28"/>
        </w:rPr>
        <w:t xml:space="preserve">находящегося по адресу: ХМАО-Югра г.Нягань, </w:t>
      </w:r>
      <w:r w:rsidR="00427906">
        <w:rPr>
          <w:sz w:val="28"/>
          <w:szCs w:val="28"/>
        </w:rPr>
        <w:t>ул.Петра Великого</w:t>
      </w:r>
      <w:r w:rsidRPr="00427906" w:rsidR="00427906">
        <w:rPr>
          <w:sz w:val="28"/>
          <w:szCs w:val="28"/>
        </w:rPr>
        <w:t xml:space="preserve">, дом </w:t>
      </w:r>
      <w:r w:rsidR="00427906">
        <w:rPr>
          <w:sz w:val="28"/>
          <w:szCs w:val="28"/>
        </w:rPr>
        <w:t>1</w:t>
      </w:r>
      <w:r w:rsidRPr="00427906" w:rsidR="00427906">
        <w:rPr>
          <w:sz w:val="28"/>
          <w:szCs w:val="28"/>
        </w:rPr>
        <w:t xml:space="preserve">, зарегистрированного по адресу: </w:t>
      </w:r>
      <w:r w:rsidR="007937D7">
        <w:rPr>
          <w:sz w:val="28"/>
          <w:szCs w:val="28"/>
        </w:rPr>
        <w:t>*</w:t>
      </w:r>
      <w:r w:rsidRPr="00427906" w:rsidR="00427906">
        <w:rPr>
          <w:sz w:val="28"/>
          <w:szCs w:val="28"/>
        </w:rPr>
        <w:t>,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26</w:t>
      </w:r>
      <w:r w:rsidR="001F00BF">
        <w:rPr>
          <w:color w:val="auto"/>
          <w:sz w:val="28"/>
        </w:rPr>
        <w:t>.01.2024</w:t>
      </w:r>
      <w:r w:rsidRPr="009E34E1" w:rsidR="00710A46">
        <w:rPr>
          <w:color w:val="auto"/>
          <w:sz w:val="28"/>
        </w:rPr>
        <w:t xml:space="preserve"> </w:t>
      </w:r>
      <w:r w:rsidR="00427906">
        <w:rPr>
          <w:sz w:val="28"/>
          <w:szCs w:val="28"/>
        </w:rPr>
        <w:t>Шестаков Р.В</w:t>
      </w:r>
      <w:r w:rsidRPr="000654FC" w:rsidR="006F1DFA">
        <w:rPr>
          <w:sz w:val="28"/>
          <w:szCs w:val="28"/>
        </w:rPr>
        <w:t>., являясь должностным лицом –</w:t>
      </w:r>
      <w:r w:rsidR="001F00BF">
        <w:rPr>
          <w:sz w:val="28"/>
          <w:szCs w:val="28"/>
        </w:rPr>
        <w:t xml:space="preserve"> </w:t>
      </w:r>
      <w:r w:rsidRPr="00427906" w:rsidR="00427906">
        <w:rPr>
          <w:sz w:val="28"/>
          <w:szCs w:val="28"/>
        </w:rPr>
        <w:t>директором ООО «МАСТЕР-СТРОЙ Э», находящегося по адресу: ХМАО-Югра г.Нягань, ул.Петра Великого, дом 1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предоставил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>тделение Фонда пенсионного и социального страхования Российской Федерации по Ханты-Мансийскому автономному округу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>-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 xml:space="preserve">Югре, расположенное по адресу: г.Нягань, 4 мкр-он, дом 15, сведения в отношении </w:t>
      </w:r>
      <w:r w:rsidR="006F1DFA">
        <w:rPr>
          <w:color w:val="auto"/>
          <w:sz w:val="28"/>
        </w:rPr>
        <w:t>двух застрахованных лиц</w:t>
      </w:r>
      <w:r w:rsidRPr="009E34E1" w:rsidR="00710A46">
        <w:rPr>
          <w:color w:val="auto"/>
          <w:sz w:val="28"/>
        </w:rPr>
        <w:t xml:space="preserve"> по форме </w:t>
      </w:r>
      <w:r w:rsidRPr="009E34E1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>
        <w:rPr>
          <w:color w:val="auto"/>
          <w:sz w:val="28"/>
        </w:rPr>
        <w:t>м стаже» за 2023</w:t>
      </w:r>
      <w:r w:rsidRPr="009E34E1" w:rsidR="00710A46">
        <w:rPr>
          <w:color w:val="auto"/>
          <w:sz w:val="28"/>
        </w:rPr>
        <w:t xml:space="preserve"> год, </w:t>
      </w:r>
      <w:r w:rsidRPr="009E34E1">
        <w:rPr>
          <w:color w:val="auto"/>
          <w:sz w:val="28"/>
        </w:rPr>
        <w:t>в установленный законом срок, чем нарушил требования пункта 2 статьи 11 Федерального закона от 01 апреля 1996 года №</w:t>
      </w:r>
      <w:r w:rsidR="001F00BF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B05C5A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427906" w:rsidR="00427906">
        <w:rPr>
          <w:rFonts w:ascii="Times New Roman" w:hAnsi="Times New Roman"/>
          <w:color w:val="auto"/>
          <w:sz w:val="28"/>
        </w:rPr>
        <w:t>Шестаков Р.В</w:t>
      </w:r>
      <w:r w:rsidRPr="009E34E1">
        <w:rPr>
          <w:rFonts w:ascii="Times New Roman" w:hAnsi="Times New Roman"/>
          <w:color w:val="auto"/>
          <w:sz w:val="28"/>
        </w:rPr>
        <w:t xml:space="preserve">., </w:t>
      </w:r>
      <w:r w:rsidRPr="00427906" w:rsidR="00427906">
        <w:rPr>
          <w:rFonts w:ascii="Times New Roman" w:hAnsi="Times New Roman"/>
          <w:color w:val="auto"/>
          <w:sz w:val="28"/>
        </w:rPr>
        <w:t>на рассмотрение дела об административном правонарушении не явился, судебное извещения о времени и месте рассмотрения дела направлялись по адресам, указанным в материалах дела, однако конверты вернулись по истечении установленного срока хранения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427906" w:rsidRPr="00427906" w:rsidP="00427906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427906">
        <w:rPr>
          <w:rFonts w:ascii="Times New Roman" w:hAnsi="Times New Roman"/>
          <w:color w:val="auto"/>
          <w:sz w:val="28"/>
        </w:rPr>
        <w:t xml:space="preserve">Согласно разъяснениям в пункте 6 Постановления Пленума Верховного Суда РФ от 24.03.2005 № 5 «О некоторых вопросах, возникающих </w:t>
      </w:r>
      <w:r w:rsidRPr="00427906">
        <w:rPr>
          <w:rFonts w:ascii="Times New Roman" w:hAnsi="Times New Roman"/>
          <w:color w:val="auto"/>
          <w:sz w:val="28"/>
        </w:rPr>
        <w:t xml:space="preserve">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</w:t>
      </w:r>
      <w:r w:rsidRPr="00427906">
        <w:rPr>
          <w:rFonts w:ascii="Times New Roman" w:hAnsi="Times New Roman"/>
          <w:color w:val="auto"/>
          <w:sz w:val="28"/>
        </w:rPr>
        <w:t xml:space="preserve">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</w:t>
      </w:r>
      <w:r w:rsidRPr="00427906">
        <w:rPr>
          <w:rFonts w:ascii="Times New Roman" w:hAnsi="Times New Roman"/>
          <w:color w:val="auto"/>
          <w:sz w:val="28"/>
        </w:rPr>
        <w:t>возвращения почтового отправлени</w:t>
      </w:r>
      <w:r w:rsidRPr="00427906">
        <w:rPr>
          <w:rFonts w:ascii="Times New Roman" w:hAnsi="Times New Roman"/>
          <w:color w:val="auto"/>
          <w:sz w:val="28"/>
        </w:rPr>
        <w:t>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 № 343.</w:t>
      </w:r>
    </w:p>
    <w:p w:rsidR="00B05C5A" w:rsidRPr="009E34E1" w:rsidP="00427906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427906">
        <w:rPr>
          <w:rFonts w:ascii="Times New Roman" w:hAnsi="Times New Roman"/>
          <w:color w:val="auto"/>
          <w:sz w:val="28"/>
        </w:rPr>
        <w:t xml:space="preserve">Руководствуясь частью 2 </w:t>
      </w:r>
      <w:r w:rsidRPr="00427906">
        <w:rPr>
          <w:rFonts w:ascii="Times New Roman" w:hAnsi="Times New Roman"/>
          <w:color w:val="auto"/>
          <w:sz w:val="28"/>
        </w:rPr>
        <w:t>статьи 25.1 Кодекса Российской Федерации об административных правонарушениях, мировой судья считает возможным рассмотреть дело в отсутствие должностного лица Шестаков</w:t>
      </w:r>
      <w:r>
        <w:rPr>
          <w:rFonts w:ascii="Times New Roman" w:hAnsi="Times New Roman"/>
          <w:color w:val="auto"/>
          <w:sz w:val="28"/>
        </w:rPr>
        <w:t>а</w:t>
      </w:r>
      <w:r w:rsidRPr="00427906">
        <w:rPr>
          <w:rFonts w:ascii="Times New Roman" w:hAnsi="Times New Roman"/>
          <w:color w:val="auto"/>
          <w:sz w:val="28"/>
        </w:rPr>
        <w:t xml:space="preserve"> Р.В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Pr="00427906" w:rsidR="00427906">
        <w:rPr>
          <w:rFonts w:ascii="Times New Roman" w:hAnsi="Times New Roman"/>
          <w:color w:val="auto"/>
          <w:sz w:val="28"/>
        </w:rPr>
        <w:t>Шестаков</w:t>
      </w:r>
      <w:r w:rsidR="00427906">
        <w:rPr>
          <w:rFonts w:ascii="Times New Roman" w:hAnsi="Times New Roman"/>
          <w:color w:val="auto"/>
          <w:sz w:val="28"/>
        </w:rPr>
        <w:t>а</w:t>
      </w:r>
      <w:r w:rsidRPr="00427906" w:rsidR="00427906">
        <w:rPr>
          <w:rFonts w:ascii="Times New Roman" w:hAnsi="Times New Roman"/>
          <w:color w:val="auto"/>
          <w:sz w:val="28"/>
        </w:rPr>
        <w:t xml:space="preserve"> Р.В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пункту 2 статьи 11 Федерального закона от 01 апреля</w:t>
      </w:r>
      <w:r w:rsidRPr="009E34E1">
        <w:rPr>
          <w:color w:val="auto"/>
          <w:sz w:val="28"/>
        </w:rPr>
        <w:t xml:space="preserve"> 1996 года №27-ФЗ "Об индивидуальном (персонифицированном) учете в системе обязательного пенсионного страхования" – форма ЕФС-1,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Pr="009E34E1">
        <w:rPr>
          <w:color w:val="auto"/>
          <w:sz w:val="28"/>
        </w:rPr>
        <w:t>м стаже» за 2023 год, предоставляется страхователями по окончании календарного года</w:t>
      </w:r>
      <w:r w:rsidRPr="009E34E1">
        <w:rPr>
          <w:color w:val="auto"/>
          <w:sz w:val="28"/>
        </w:rPr>
        <w:t xml:space="preserve">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Pr="009E34E1">
        <w:rPr>
          <w:color w:val="auto"/>
          <w:sz w:val="28"/>
        </w:rPr>
        <w:t xml:space="preserve">– не позднее </w:t>
      </w:r>
      <w:r w:rsidRPr="009E34E1" w:rsidR="00047A2E">
        <w:rPr>
          <w:color w:val="auto"/>
          <w:sz w:val="28"/>
        </w:rPr>
        <w:t>25</w:t>
      </w:r>
      <w:r w:rsidR="001F00BF">
        <w:rPr>
          <w:color w:val="auto"/>
          <w:sz w:val="28"/>
        </w:rPr>
        <w:t>.01.2024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Форма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Pr="00427906" w:rsidR="00427906">
        <w:rPr>
          <w:color w:val="auto"/>
          <w:sz w:val="28"/>
        </w:rPr>
        <w:t>ООО «МАСТЕР-СТРОЙ Э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 </w:t>
      </w:r>
      <w:r w:rsidRPr="009E34E1" w:rsidR="00140B30">
        <w:rPr>
          <w:color w:val="auto"/>
          <w:sz w:val="28"/>
        </w:rPr>
        <w:t xml:space="preserve">в отношении </w:t>
      </w:r>
      <w:r w:rsidR="00427906">
        <w:rPr>
          <w:color w:val="auto"/>
          <w:sz w:val="28"/>
        </w:rPr>
        <w:t>одного застрахованного</w:t>
      </w:r>
      <w:r w:rsidR="006F1DFA">
        <w:rPr>
          <w:color w:val="auto"/>
          <w:sz w:val="28"/>
        </w:rPr>
        <w:t xml:space="preserve"> лиц</w:t>
      </w:r>
      <w:r w:rsidR="00427906">
        <w:rPr>
          <w:color w:val="auto"/>
          <w:sz w:val="28"/>
        </w:rPr>
        <w:t>а</w:t>
      </w:r>
      <w:r w:rsidRPr="009E34E1" w:rsidR="00140B30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в Государственное учреждение – отделение Фонда пенсионного и социального страхования Российской Федерации по Ханты-Мансийскому автономному округу-Югре </w:t>
      </w:r>
      <w:r w:rsidRPr="009E34E1" w:rsidR="00413A24">
        <w:rPr>
          <w:color w:val="auto"/>
          <w:sz w:val="28"/>
        </w:rPr>
        <w:t>не предоставлена</w:t>
      </w:r>
      <w:r w:rsidRPr="009E34E1" w:rsidR="00047A2E">
        <w:rPr>
          <w:color w:val="auto"/>
          <w:sz w:val="28"/>
        </w:rPr>
        <w:t>, в установленный срок</w:t>
      </w:r>
      <w:r w:rsidRPr="009E34E1">
        <w:rPr>
          <w:color w:val="auto"/>
          <w:sz w:val="28"/>
        </w:rPr>
        <w:t>.</w:t>
      </w:r>
      <w:r w:rsidRPr="009E34E1" w:rsidR="00047A2E">
        <w:rPr>
          <w:color w:val="auto"/>
          <w:sz w:val="28"/>
        </w:rPr>
        <w:t xml:space="preserve"> Форма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представлена </w:t>
      </w:r>
      <w:r w:rsidR="00427906">
        <w:rPr>
          <w:color w:val="auto"/>
          <w:sz w:val="28"/>
        </w:rPr>
        <w:t>29.03</w:t>
      </w:r>
      <w:r w:rsidR="001F00BF">
        <w:rPr>
          <w:color w:val="auto"/>
          <w:sz w:val="28"/>
        </w:rPr>
        <w:t>.2024</w:t>
      </w:r>
      <w:r w:rsidRPr="009E34E1" w:rsidR="00047A2E">
        <w:rPr>
          <w:color w:val="auto"/>
          <w:sz w:val="28"/>
        </w:rPr>
        <w:t>, то есть несвоевременно.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</w:t>
      </w:r>
      <w:r w:rsidRPr="00427906" w:rsidR="00427906">
        <w:rPr>
          <w:color w:val="auto"/>
          <w:sz w:val="28"/>
        </w:rPr>
        <w:t>Шестаков Р.В</w:t>
      </w:r>
      <w:r w:rsidRPr="009E34E1">
        <w:rPr>
          <w:color w:val="auto"/>
          <w:sz w:val="28"/>
        </w:rPr>
        <w:t>., являясь должностным лицом –</w:t>
      </w:r>
      <w:r w:rsidRPr="009E34E1" w:rsidR="00047A2E">
        <w:rPr>
          <w:color w:val="auto"/>
          <w:sz w:val="28"/>
        </w:rPr>
        <w:t xml:space="preserve">директором </w:t>
      </w:r>
      <w:r w:rsidRPr="00427906" w:rsidR="00427906">
        <w:rPr>
          <w:color w:val="auto"/>
          <w:sz w:val="28"/>
        </w:rPr>
        <w:t>ООО «МАСТЕР-СТРОЙ Э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, </w:t>
      </w:r>
      <w:r w:rsidR="006F1DFA">
        <w:rPr>
          <w:color w:val="auto"/>
          <w:sz w:val="28"/>
        </w:rPr>
        <w:t xml:space="preserve">не </w:t>
      </w:r>
      <w:r w:rsidRPr="009E34E1">
        <w:rPr>
          <w:color w:val="auto"/>
          <w:sz w:val="28"/>
        </w:rPr>
        <w:t xml:space="preserve">представил </w:t>
      </w:r>
      <w:r w:rsidRPr="009E34E1">
        <w:rPr>
          <w:color w:val="auto"/>
          <w:sz w:val="28"/>
        </w:rPr>
        <w:t xml:space="preserve">сведения о застрахованных лицах по форме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>м стаже»</w:t>
      </w:r>
      <w:r w:rsidRPr="009E34E1">
        <w:rPr>
          <w:color w:val="auto"/>
          <w:sz w:val="28"/>
        </w:rPr>
        <w:t xml:space="preserve"> в отношении </w:t>
      </w:r>
      <w:r w:rsidR="00427906">
        <w:rPr>
          <w:color w:val="auto"/>
          <w:sz w:val="28"/>
        </w:rPr>
        <w:t>одного застрахованного</w:t>
      </w:r>
      <w:r w:rsidR="006F1DFA">
        <w:rPr>
          <w:color w:val="auto"/>
          <w:sz w:val="28"/>
        </w:rPr>
        <w:t xml:space="preserve"> лиц</w:t>
      </w:r>
      <w:r w:rsidRPr="009E34E1">
        <w:rPr>
          <w:color w:val="auto"/>
          <w:sz w:val="28"/>
        </w:rPr>
        <w:t>, в</w:t>
      </w:r>
      <w:r w:rsidRPr="009E34E1" w:rsidR="00047A2E">
        <w:rPr>
          <w:color w:val="auto"/>
          <w:sz w:val="28"/>
        </w:rPr>
        <w:t xml:space="preserve"> нарушение установленного срока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Pr="00427906" w:rsidR="00427906">
        <w:rPr>
          <w:color w:val="auto"/>
          <w:sz w:val="28"/>
        </w:rPr>
        <w:t>Шестаков</w:t>
      </w:r>
      <w:r w:rsidR="00427906">
        <w:rPr>
          <w:color w:val="auto"/>
          <w:sz w:val="28"/>
        </w:rPr>
        <w:t>а</w:t>
      </w:r>
      <w:r w:rsidRPr="00427906" w:rsidR="00427906">
        <w:rPr>
          <w:color w:val="auto"/>
          <w:sz w:val="28"/>
        </w:rPr>
        <w:t xml:space="preserve"> Р.В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протоколом об административном правонаруше</w:t>
      </w:r>
      <w:r w:rsidRPr="009E34E1">
        <w:rPr>
          <w:color w:val="auto"/>
          <w:sz w:val="28"/>
        </w:rPr>
        <w:t xml:space="preserve">нии № </w:t>
      </w:r>
      <w:r w:rsidR="008773DC">
        <w:rPr>
          <w:color w:val="auto"/>
          <w:sz w:val="28"/>
        </w:rPr>
        <w:t>182</w:t>
      </w:r>
      <w:r w:rsidRPr="009E34E1">
        <w:rPr>
          <w:color w:val="auto"/>
          <w:sz w:val="28"/>
        </w:rPr>
        <w:t>/202</w:t>
      </w:r>
      <w:r w:rsidRPr="009E34E1" w:rsidR="00413A24">
        <w:rPr>
          <w:color w:val="auto"/>
          <w:sz w:val="28"/>
        </w:rPr>
        <w:t>4</w:t>
      </w:r>
      <w:r w:rsidRPr="009E34E1">
        <w:rPr>
          <w:color w:val="auto"/>
          <w:sz w:val="28"/>
        </w:rPr>
        <w:t xml:space="preserve"> от                </w:t>
      </w:r>
      <w:r w:rsidR="008773DC">
        <w:rPr>
          <w:color w:val="auto"/>
          <w:sz w:val="28"/>
        </w:rPr>
        <w:t>17.06.2024</w:t>
      </w:r>
      <w:r w:rsidRPr="009E34E1">
        <w:rPr>
          <w:color w:val="auto"/>
          <w:sz w:val="28"/>
        </w:rPr>
        <w:t xml:space="preserve">, в котором указаны обстоятельства совершения </w:t>
      </w:r>
      <w:r w:rsidRPr="00427906" w:rsidR="008773DC">
        <w:rPr>
          <w:color w:val="auto"/>
          <w:sz w:val="28"/>
        </w:rPr>
        <w:t>Шестаков</w:t>
      </w:r>
      <w:r w:rsidR="008773DC">
        <w:rPr>
          <w:color w:val="auto"/>
          <w:sz w:val="28"/>
        </w:rPr>
        <w:t>ым</w:t>
      </w:r>
      <w:r w:rsidRPr="00427906" w:rsidR="008773DC">
        <w:rPr>
          <w:color w:val="auto"/>
          <w:sz w:val="28"/>
        </w:rPr>
        <w:t xml:space="preserve"> Р.В</w:t>
      </w:r>
      <w:r w:rsidRPr="009E34E1">
        <w:rPr>
          <w:color w:val="auto"/>
          <w:sz w:val="28"/>
        </w:rPr>
        <w:t>. административного правонарушения;</w:t>
      </w:r>
    </w:p>
    <w:p w:rsidR="00140B30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формами </w:t>
      </w:r>
      <w:r w:rsidRPr="009E34E1" w:rsidR="00437354">
        <w:rPr>
          <w:color w:val="auto"/>
          <w:sz w:val="28"/>
        </w:rPr>
        <w:t>ЕФС-1</w:t>
      </w:r>
      <w:r w:rsidRPr="009E34E1">
        <w:rPr>
          <w:color w:val="auto"/>
          <w:sz w:val="28"/>
        </w:rPr>
        <w:t xml:space="preserve">; </w:t>
      </w:r>
    </w:p>
    <w:p w:rsidR="00437354" w:rsidRPr="009E34E1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актом о выявлении правонарушения в сфере законодательства Российской Федерации об индивидуальном </w:t>
      </w:r>
      <w:r w:rsidRPr="009E34E1">
        <w:rPr>
          <w:color w:val="auto"/>
          <w:sz w:val="28"/>
        </w:rPr>
        <w:t>(персонифицированном) учете в системе обязательного пенсионного страхования № 027S1824000</w:t>
      </w:r>
      <w:r w:rsidR="008773DC">
        <w:rPr>
          <w:color w:val="auto"/>
          <w:sz w:val="28"/>
        </w:rPr>
        <w:t>9096</w:t>
      </w:r>
      <w:r w:rsidRPr="009E34E1">
        <w:rPr>
          <w:color w:val="auto"/>
          <w:sz w:val="28"/>
        </w:rPr>
        <w:t xml:space="preserve"> от                     </w:t>
      </w:r>
      <w:r w:rsidR="008773DC">
        <w:rPr>
          <w:color w:val="auto"/>
          <w:sz w:val="28"/>
        </w:rPr>
        <w:t>10.04.2024</w:t>
      </w:r>
      <w:r w:rsidRPr="009E34E1">
        <w:rPr>
          <w:color w:val="auto"/>
          <w:sz w:val="28"/>
        </w:rPr>
        <w:t xml:space="preserve">, согласно которого было выявлено, что </w:t>
      </w:r>
      <w:r w:rsidRPr="00427906" w:rsidR="008773DC">
        <w:rPr>
          <w:color w:val="auto"/>
          <w:sz w:val="28"/>
        </w:rPr>
        <w:t>ООО «МАСТЕР-СТРОЙ Э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 несвоевременно направлен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</w:t>
      </w:r>
      <w:r w:rsidRPr="009E34E1">
        <w:rPr>
          <w:color w:val="auto"/>
          <w:sz w:val="28"/>
        </w:rPr>
        <w:t>ния о страхо</w:t>
      </w:r>
      <w:r w:rsidR="00047B6F">
        <w:rPr>
          <w:color w:val="auto"/>
          <w:sz w:val="28"/>
        </w:rPr>
        <w:t>во</w:t>
      </w:r>
      <w:r w:rsidRPr="009E34E1">
        <w:rPr>
          <w:color w:val="auto"/>
          <w:sz w:val="28"/>
        </w:rPr>
        <w:t>м стаже» за 2023 год.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Pr="00427906" w:rsidR="008773DC">
        <w:rPr>
          <w:color w:val="auto"/>
          <w:sz w:val="28"/>
        </w:rPr>
        <w:t>Шестаков</w:t>
      </w:r>
      <w:r w:rsidR="008773DC">
        <w:rPr>
          <w:color w:val="auto"/>
          <w:sz w:val="28"/>
        </w:rPr>
        <w:t>а</w:t>
      </w:r>
      <w:r w:rsidRPr="00427906" w:rsidR="008773DC">
        <w:rPr>
          <w:color w:val="auto"/>
          <w:sz w:val="28"/>
        </w:rPr>
        <w:t xml:space="preserve"> Р.В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</w:t>
      </w:r>
      <w:r w:rsidRPr="009E34E1">
        <w:rPr>
          <w:color w:val="auto"/>
          <w:sz w:val="28"/>
        </w:rPr>
        <w:t xml:space="preserve">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</w:t>
      </w:r>
      <w:r w:rsidRPr="009E34E1">
        <w:rPr>
          <w:color w:val="auto"/>
          <w:sz w:val="28"/>
        </w:rPr>
        <w:t>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</w:t>
      </w:r>
      <w:r w:rsidRPr="009E34E1">
        <w:rPr>
          <w:color w:val="auto"/>
          <w:sz w:val="28"/>
        </w:rPr>
        <w:t>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</w:t>
      </w:r>
      <w:r w:rsidRPr="009E34E1">
        <w:rPr>
          <w:color w:val="auto"/>
          <w:sz w:val="28"/>
        </w:rPr>
        <w:t>вания, влечет наложение административного штрафа на должностных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</w:t>
      </w:r>
      <w:r w:rsidRPr="009E34E1">
        <w:rPr>
          <w:color w:val="auto"/>
          <w:sz w:val="28"/>
        </w:rPr>
        <w:t>ушениях, мировой судья</w:t>
      </w:r>
    </w:p>
    <w:p w:rsidR="00981C05" w:rsidRPr="009E34E1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D969B6" w:rsidRPr="009E34E1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="008773DC">
        <w:rPr>
          <w:sz w:val="28"/>
          <w:szCs w:val="28"/>
        </w:rPr>
        <w:t>Шестакова Романа Викторовича</w:t>
      </w:r>
      <w:r w:rsidRPr="009E34E1" w:rsidR="008773DC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признать виновн</w:t>
      </w:r>
      <w:r w:rsidRPr="009E34E1" w:rsidR="00847C10">
        <w:rPr>
          <w:color w:val="auto"/>
          <w:sz w:val="28"/>
        </w:rPr>
        <w:t>ы</w:t>
      </w:r>
      <w:r w:rsidRPr="009E34E1" w:rsidR="00140B30">
        <w:rPr>
          <w:color w:val="auto"/>
          <w:sz w:val="28"/>
        </w:rPr>
        <w:t>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</w:t>
      </w:r>
      <w:r w:rsidRPr="009E34E1">
        <w:rPr>
          <w:color w:val="auto"/>
          <w:sz w:val="28"/>
        </w:rPr>
        <w:t>азначить е</w:t>
      </w:r>
      <w:r w:rsidRPr="009E34E1" w:rsidR="00847C10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8773DC">
        <w:rPr>
          <w:color w:val="auto"/>
          <w:sz w:val="28"/>
        </w:rPr>
        <w:t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Ханты-</w:t>
      </w:r>
      <w:r w:rsidRPr="008773DC">
        <w:rPr>
          <w:color w:val="auto"/>
          <w:sz w:val="28"/>
        </w:rPr>
        <w:t>Мансийскому автономному округу – Югре г. Ханты-Мансийск, БИК ТОФК 00716216</w:t>
      </w:r>
      <w:r w:rsidRPr="008773DC">
        <w:rPr>
          <w:color w:val="auto"/>
          <w:sz w:val="28"/>
        </w:rPr>
        <w:t xml:space="preserve">3, счет получателя платежа  03100643000000018700, номер счета банка получателя 40102810245370000007, ИНН 8601002078, КПП 860101001, КБК 79711601230060001140, ОКТМО </w:t>
      </w:r>
      <w:r>
        <w:rPr>
          <w:color w:val="auto"/>
          <w:sz w:val="28"/>
        </w:rPr>
        <w:t>71879000, УИН: 79702700000000180245</w:t>
      </w:r>
      <w:r w:rsidRPr="008773DC">
        <w:rPr>
          <w:color w:val="auto"/>
          <w:sz w:val="28"/>
        </w:rPr>
        <w:t>, назначение платежа: штраф за административное правонару</w:t>
      </w:r>
      <w:r>
        <w:rPr>
          <w:color w:val="auto"/>
          <w:sz w:val="28"/>
        </w:rPr>
        <w:t>шение по протоколу №182</w:t>
      </w:r>
      <w:r w:rsidRPr="008773DC">
        <w:rPr>
          <w:color w:val="auto"/>
          <w:sz w:val="28"/>
        </w:rPr>
        <w:t>/2024 за форму ЕФС-1, раздел 1</w:t>
      </w:r>
      <w:r>
        <w:rPr>
          <w:color w:val="auto"/>
          <w:sz w:val="28"/>
        </w:rPr>
        <w:t>, подраздел 1.2, рег.№027-011-03</w:t>
      </w:r>
      <w:r w:rsidRPr="008773DC">
        <w:rPr>
          <w:color w:val="auto"/>
          <w:sz w:val="28"/>
        </w:rPr>
        <w:t>20</w:t>
      </w:r>
      <w:r>
        <w:rPr>
          <w:color w:val="auto"/>
          <w:sz w:val="28"/>
        </w:rPr>
        <w:t>65</w:t>
      </w:r>
      <w:r w:rsidRPr="009E34E1" w:rsidR="00710A46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</w:t>
      </w:r>
      <w:r w:rsidRPr="009E34E1">
        <w:rPr>
          <w:color w:val="auto"/>
          <w:sz w:val="28"/>
        </w:rPr>
        <w:t xml:space="preserve">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9E34E1">
          <w:rPr>
            <w:color w:val="auto"/>
            <w:sz w:val="28"/>
          </w:rPr>
          <w:t>частями 1.1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02013" w:history="1">
        <w:r w:rsidRPr="009E34E1">
          <w:rPr>
            <w:color w:val="auto"/>
            <w:sz w:val="28"/>
          </w:rPr>
          <w:t>1.3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1" w:history="1">
        <w:r w:rsidRPr="009E34E1">
          <w:rPr>
            <w:color w:val="auto"/>
            <w:sz w:val="28"/>
          </w:rPr>
          <w:t>1.3-1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2" w:history="1">
        <w:r w:rsidRPr="009E34E1">
          <w:rPr>
            <w:color w:val="auto"/>
            <w:sz w:val="28"/>
          </w:rPr>
          <w:t xml:space="preserve">1.3-2 </w:t>
        </w:r>
      </w:hyperlink>
      <w:r w:rsidRPr="009E34E1">
        <w:rPr>
          <w:color w:val="auto"/>
          <w:sz w:val="28"/>
        </w:rPr>
        <w:t xml:space="preserve">и </w:t>
      </w:r>
      <w:hyperlink r:id="rId7" w:anchor="/document/12125267/entry/302014" w:history="1">
        <w:r w:rsidRPr="009E34E1">
          <w:rPr>
            <w:color w:val="auto"/>
            <w:sz w:val="28"/>
          </w:rPr>
          <w:t>1.4</w:t>
        </w:r>
      </w:hyperlink>
      <w:r w:rsidRPr="009E34E1">
        <w:rPr>
          <w:color w:val="auto"/>
          <w:sz w:val="28"/>
        </w:rPr>
        <w:t xml:space="preserve"> настоящей статьи, либо со дня истечения срока отсрочки или срока рассрочки,</w:t>
      </w:r>
      <w:r w:rsidRPr="009E34E1">
        <w:rPr>
          <w:color w:val="auto"/>
          <w:sz w:val="28"/>
        </w:rPr>
        <w:t xml:space="preserve"> предусмотренных </w:t>
      </w:r>
      <w:hyperlink r:id="rId7" w:anchor="/document/12125267/entry/315" w:history="1">
        <w:r w:rsidRPr="009E34E1">
          <w:rPr>
            <w:color w:val="auto"/>
            <w:sz w:val="28"/>
          </w:rPr>
          <w:t>статьей 31.5</w:t>
        </w:r>
      </w:hyperlink>
      <w:r w:rsidRPr="009E34E1">
        <w:rPr>
          <w:color w:val="auto"/>
          <w:sz w:val="28"/>
        </w:rPr>
        <w:t xml:space="preserve"> настоящего Кодекса. В тот же срок должна быть предъявлена квитанция об уплате штрафа миро</w:t>
      </w:r>
      <w:r w:rsidR="008773DC">
        <w:rPr>
          <w:color w:val="auto"/>
          <w:sz w:val="28"/>
        </w:rPr>
        <w:t>вому судье судебного участка № 2</w:t>
      </w:r>
      <w:r w:rsidRPr="009E34E1">
        <w:rPr>
          <w:color w:val="auto"/>
          <w:sz w:val="28"/>
        </w:rPr>
        <w:t xml:space="preserve"> Няганского судебного р</w:t>
      </w:r>
      <w:r w:rsidRPr="009E34E1">
        <w:rPr>
          <w:color w:val="auto"/>
          <w:sz w:val="28"/>
        </w:rPr>
        <w:t>айона ХМАО-Югры.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</w:t>
      </w:r>
      <w:r w:rsidR="008773DC">
        <w:rPr>
          <w:color w:val="auto"/>
          <w:sz w:val="28"/>
        </w:rPr>
        <w:t>вому судье судебного участка № 2</w:t>
      </w:r>
      <w:r w:rsidRPr="009E34E1">
        <w:rPr>
          <w:color w:val="auto"/>
          <w:sz w:val="28"/>
        </w:rPr>
        <w:t xml:space="preserve"> Няганского судебного</w:t>
      </w:r>
      <w:r w:rsidRPr="009E34E1">
        <w:rPr>
          <w:color w:val="auto"/>
          <w:sz w:val="28"/>
        </w:rPr>
        <w:t xml:space="preserve">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</w:t>
      </w:r>
      <w:r w:rsidRPr="009E34E1">
        <w:rPr>
          <w:color w:val="auto"/>
          <w:sz w:val="28"/>
        </w:rPr>
        <w:t xml:space="preserve">аф, составляет протокол об административном правонарушении, предусмотренном частью 1 </w:t>
      </w:r>
      <w:hyperlink r:id="rId8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</w:t>
      </w:r>
      <w:r w:rsidRPr="009E34E1">
        <w:rPr>
          <w:color w:val="auto"/>
          <w:sz w:val="28"/>
        </w:rPr>
        <w:t>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правонару</w:t>
      </w:r>
      <w:r w:rsidRPr="009E34E1">
        <w:rPr>
          <w:color w:val="auto"/>
          <w:sz w:val="28"/>
        </w:rPr>
        <w:t>шении может быть обжаловано в Няганский городской суд Ханты-Мансийского автономного округа-Югры через мир</w:t>
      </w:r>
      <w:r w:rsidR="008773DC">
        <w:rPr>
          <w:color w:val="auto"/>
          <w:sz w:val="28"/>
        </w:rPr>
        <w:t>ового судью судебного участка №2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</w:t>
      </w:r>
      <w:r w:rsidRPr="009E34E1">
        <w:rPr>
          <w:color w:val="auto"/>
          <w:sz w:val="28"/>
        </w:rPr>
        <w:t>атривать жалобу, в течение 10 суток с момента вручения или получении копии постановления.</w:t>
      </w:r>
    </w:p>
    <w:p w:rsidR="00140B30" w:rsidRPr="009E34E1">
      <w:pPr>
        <w:jc w:val="center"/>
        <w:rPr>
          <w:color w:val="auto"/>
          <w:sz w:val="28"/>
        </w:rPr>
      </w:pPr>
    </w:p>
    <w:p w:rsidR="00140B30" w:rsidRPr="009E34E1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AA6805">
      <w:footerReference w:type="default" r:id="rId9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7937D7">
      <w:rPr>
        <w:noProof/>
      </w:rPr>
      <w:t>3</w:t>
    </w:r>
    <w:r>
      <w:fldChar w:fldCharType="end"/>
    </w:r>
  </w:p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47A2E"/>
    <w:rsid w:val="00047B6F"/>
    <w:rsid w:val="000654FC"/>
    <w:rsid w:val="00082E0C"/>
    <w:rsid w:val="000C1B68"/>
    <w:rsid w:val="00140B30"/>
    <w:rsid w:val="00177DB1"/>
    <w:rsid w:val="001F00BF"/>
    <w:rsid w:val="00255686"/>
    <w:rsid w:val="002D68C6"/>
    <w:rsid w:val="00413A24"/>
    <w:rsid w:val="00420823"/>
    <w:rsid w:val="00427906"/>
    <w:rsid w:val="00437354"/>
    <w:rsid w:val="004510EC"/>
    <w:rsid w:val="004C4DB8"/>
    <w:rsid w:val="004D39FE"/>
    <w:rsid w:val="00553C62"/>
    <w:rsid w:val="00620513"/>
    <w:rsid w:val="00642439"/>
    <w:rsid w:val="006F1DFA"/>
    <w:rsid w:val="00710A46"/>
    <w:rsid w:val="007937D7"/>
    <w:rsid w:val="00847C10"/>
    <w:rsid w:val="008773DC"/>
    <w:rsid w:val="008A3719"/>
    <w:rsid w:val="008A4E42"/>
    <w:rsid w:val="00981C05"/>
    <w:rsid w:val="009A0778"/>
    <w:rsid w:val="009A5FEF"/>
    <w:rsid w:val="009E34E1"/>
    <w:rsid w:val="00A34536"/>
    <w:rsid w:val="00A74BB6"/>
    <w:rsid w:val="00AA6805"/>
    <w:rsid w:val="00AD4308"/>
    <w:rsid w:val="00AE497E"/>
    <w:rsid w:val="00B05C5A"/>
    <w:rsid w:val="00BC721A"/>
    <w:rsid w:val="00C47BBC"/>
    <w:rsid w:val="00C62C1F"/>
    <w:rsid w:val="00C7266C"/>
    <w:rsid w:val="00C81B49"/>
    <w:rsid w:val="00CB17A2"/>
    <w:rsid w:val="00D52914"/>
    <w:rsid w:val="00D7443B"/>
    <w:rsid w:val="00D969B6"/>
    <w:rsid w:val="00DA07F0"/>
    <w:rsid w:val="00E76BD7"/>
    <w:rsid w:val="00EC3E63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010C4-5BB6-40A1-9242-0405B6699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